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8C" w:rsidRDefault="00BA70F9">
      <w:pPr>
        <w:rPr>
          <w:rFonts w:ascii="Times New Roman" w:hAnsi="Times New Roman" w:cs="Times New Roman"/>
          <w:sz w:val="32"/>
          <w:szCs w:val="32"/>
        </w:rPr>
      </w:pPr>
      <w:r w:rsidRPr="00BA70F9">
        <w:rPr>
          <w:rFonts w:ascii="Times New Roman" w:hAnsi="Times New Roman" w:cs="Times New Roman"/>
          <w:sz w:val="32"/>
          <w:szCs w:val="32"/>
        </w:rPr>
        <w:t xml:space="preserve">Charlottesville VA </w:t>
      </w:r>
    </w:p>
    <w:p w:rsidR="00A95083" w:rsidRDefault="00BA70F9" w:rsidP="00FE5D8C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A70F9">
        <w:rPr>
          <w:rFonts w:ascii="Times New Roman" w:hAnsi="Times New Roman" w:cs="Times New Roman"/>
          <w:sz w:val="32"/>
          <w:szCs w:val="32"/>
        </w:rPr>
        <w:t>– that tragedy is not about the statues – not fundamentally.</w:t>
      </w:r>
    </w:p>
    <w:p w:rsidR="00FE5D8C" w:rsidRDefault="00BA7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Fundamentally, as with the conflict over the confederate flag</w:t>
      </w:r>
    </w:p>
    <w:p w:rsidR="00BA70F9" w:rsidRDefault="00BA70F9" w:rsidP="00FE5D8C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the conflict is over two mutually exclusive principles. </w:t>
      </w:r>
    </w:p>
    <w:p w:rsidR="00BA70F9" w:rsidRDefault="00BA70F9">
      <w:pPr>
        <w:rPr>
          <w:rFonts w:ascii="Times New Roman" w:hAnsi="Times New Roman" w:cs="Times New Roman"/>
          <w:sz w:val="32"/>
          <w:szCs w:val="32"/>
        </w:rPr>
      </w:pPr>
    </w:p>
    <w:p w:rsidR="00FE5D8C" w:rsidRDefault="00BA70F9" w:rsidP="00FE5D8C">
      <w:pPr>
        <w:rPr>
          <w:rFonts w:ascii="Times New Roman" w:hAnsi="Times New Roman" w:cs="Times New Roman"/>
          <w:sz w:val="32"/>
          <w:szCs w:val="32"/>
        </w:rPr>
      </w:pPr>
      <w:r w:rsidRPr="00FE5D8C">
        <w:rPr>
          <w:rFonts w:ascii="Times New Roman" w:hAnsi="Times New Roman" w:cs="Times New Roman"/>
          <w:b/>
          <w:sz w:val="32"/>
          <w:szCs w:val="32"/>
        </w:rPr>
        <w:t>The one principle is that the white race is superior to all others</w:t>
      </w:r>
      <w:r w:rsidR="00FE5D8C">
        <w:rPr>
          <w:rFonts w:ascii="Times New Roman" w:hAnsi="Times New Roman" w:cs="Times New Roman"/>
          <w:sz w:val="32"/>
          <w:szCs w:val="32"/>
        </w:rPr>
        <w:t>;</w:t>
      </w:r>
    </w:p>
    <w:p w:rsidR="00BA70F9" w:rsidRPr="00FE5D8C" w:rsidRDefault="00FE5D8C" w:rsidP="00FE5D8C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FE5D8C">
        <w:rPr>
          <w:rFonts w:ascii="Times New Roman" w:hAnsi="Times New Roman" w:cs="Times New Roman"/>
          <w:b/>
          <w:sz w:val="32"/>
          <w:szCs w:val="32"/>
        </w:rPr>
        <w:t>only the</w:t>
      </w:r>
      <w:r w:rsidR="00BA70F9" w:rsidRPr="00FE5D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white </w:t>
      </w:r>
      <w:r w:rsidR="00BA70F9" w:rsidRPr="00FE5D8C">
        <w:rPr>
          <w:rFonts w:ascii="Times New Roman" w:hAnsi="Times New Roman" w:cs="Times New Roman"/>
          <w:b/>
          <w:sz w:val="32"/>
          <w:szCs w:val="32"/>
        </w:rPr>
        <w:t xml:space="preserve">race is truly, fully created by God as human. </w:t>
      </w:r>
    </w:p>
    <w:p w:rsidR="00FE5D8C" w:rsidRDefault="00BA70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other races are somehow less than human, and therefore to be </w:t>
      </w:r>
    </w:p>
    <w:p w:rsidR="00FE5D8C" w:rsidRDefault="00BA70F9" w:rsidP="00FE5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5D8C">
        <w:rPr>
          <w:rFonts w:ascii="Times New Roman" w:hAnsi="Times New Roman" w:cs="Times New Roman"/>
          <w:sz w:val="32"/>
          <w:szCs w:val="32"/>
        </w:rPr>
        <w:t xml:space="preserve">subjugated, </w:t>
      </w:r>
    </w:p>
    <w:p w:rsidR="00FE5D8C" w:rsidRDefault="00BA70F9" w:rsidP="00FE5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5D8C">
        <w:rPr>
          <w:rFonts w:ascii="Times New Roman" w:hAnsi="Times New Roman" w:cs="Times New Roman"/>
          <w:sz w:val="32"/>
          <w:szCs w:val="32"/>
        </w:rPr>
        <w:t>enslaved,</w:t>
      </w:r>
    </w:p>
    <w:p w:rsidR="00FE5D8C" w:rsidRDefault="00BA70F9" w:rsidP="00FE5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5D8C">
        <w:rPr>
          <w:rFonts w:ascii="Times New Roman" w:hAnsi="Times New Roman" w:cs="Times New Roman"/>
          <w:sz w:val="32"/>
          <w:szCs w:val="32"/>
        </w:rPr>
        <w:t xml:space="preserve"> oppressed, </w:t>
      </w:r>
    </w:p>
    <w:p w:rsidR="00FE5D8C" w:rsidRDefault="00BA70F9" w:rsidP="00FE5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5D8C">
        <w:rPr>
          <w:rFonts w:ascii="Times New Roman" w:hAnsi="Times New Roman" w:cs="Times New Roman"/>
          <w:sz w:val="32"/>
          <w:szCs w:val="32"/>
        </w:rPr>
        <w:t xml:space="preserve">excluded, </w:t>
      </w:r>
    </w:p>
    <w:p w:rsidR="00BA70F9" w:rsidRPr="00FE5D8C" w:rsidRDefault="00BA70F9" w:rsidP="00FE5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5D8C">
        <w:rPr>
          <w:rFonts w:ascii="Times New Roman" w:hAnsi="Times New Roman" w:cs="Times New Roman"/>
          <w:sz w:val="32"/>
          <w:szCs w:val="32"/>
        </w:rPr>
        <w:t>and denounced.</w:t>
      </w:r>
    </w:p>
    <w:p w:rsidR="00BA70F9" w:rsidRDefault="00BA70F9">
      <w:pPr>
        <w:rPr>
          <w:rFonts w:ascii="Times New Roman" w:hAnsi="Times New Roman" w:cs="Times New Roman"/>
          <w:sz w:val="32"/>
          <w:szCs w:val="32"/>
        </w:rPr>
      </w:pPr>
    </w:p>
    <w:p w:rsidR="00755B77" w:rsidRDefault="00BA70F9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The other principle is that human beings </w:t>
      </w:r>
      <w:r w:rsidR="00FF4B02" w:rsidRPr="00755B77">
        <w:rPr>
          <w:rFonts w:ascii="Times New Roman" w:hAnsi="Times New Roman" w:cs="Times New Roman"/>
          <w:b/>
          <w:sz w:val="32"/>
          <w:szCs w:val="32"/>
        </w:rPr>
        <w:t xml:space="preserve">of every race, language, creed, gender, and skin color </w:t>
      </w:r>
    </w:p>
    <w:p w:rsidR="00755B77" w:rsidRDefault="00FF4B02" w:rsidP="00755B77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>– all human beings</w:t>
      </w:r>
    </w:p>
    <w:p w:rsidR="00755B77" w:rsidRDefault="00FF4B02" w:rsidP="00755B77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 --</w:t>
      </w:r>
      <w:r w:rsidR="00BA70F9" w:rsidRPr="00755B77">
        <w:rPr>
          <w:rFonts w:ascii="Times New Roman" w:hAnsi="Times New Roman" w:cs="Times New Roman"/>
          <w:b/>
          <w:sz w:val="32"/>
          <w:szCs w:val="32"/>
        </w:rPr>
        <w:t xml:space="preserve">are lovingly created by God </w:t>
      </w:r>
    </w:p>
    <w:p w:rsidR="00755B77" w:rsidRDefault="00BA70F9" w:rsidP="00755B77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and </w:t>
      </w:r>
      <w:proofErr w:type="gramStart"/>
      <w:r w:rsidRPr="00755B77">
        <w:rPr>
          <w:rFonts w:ascii="Times New Roman" w:hAnsi="Times New Roman" w:cs="Times New Roman"/>
          <w:b/>
          <w:sz w:val="32"/>
          <w:szCs w:val="32"/>
        </w:rPr>
        <w:t>therefore</w:t>
      </w:r>
      <w:proofErr w:type="gramEnd"/>
      <w:r w:rsidRPr="00755B77">
        <w:rPr>
          <w:rFonts w:ascii="Times New Roman" w:hAnsi="Times New Roman" w:cs="Times New Roman"/>
          <w:b/>
          <w:sz w:val="32"/>
          <w:szCs w:val="32"/>
        </w:rPr>
        <w:t xml:space="preserve"> are of equal value, </w:t>
      </w:r>
    </w:p>
    <w:p w:rsidR="00755B77" w:rsidRDefault="00BA70F9" w:rsidP="00755B77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equal </w:t>
      </w:r>
      <w:r w:rsidR="00FF4B02" w:rsidRPr="00755B77">
        <w:rPr>
          <w:rFonts w:ascii="Times New Roman" w:hAnsi="Times New Roman" w:cs="Times New Roman"/>
          <w:b/>
          <w:sz w:val="32"/>
          <w:szCs w:val="32"/>
        </w:rPr>
        <w:t xml:space="preserve">worth, equal significance, </w:t>
      </w:r>
    </w:p>
    <w:p w:rsidR="00BA70F9" w:rsidRPr="00755B77" w:rsidRDefault="00FF4B02" w:rsidP="00755B77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>equal importance in the world God creates for all of us to live in.</w:t>
      </w:r>
    </w:p>
    <w:p w:rsidR="00FF4B02" w:rsidRDefault="00FF4B02">
      <w:pPr>
        <w:rPr>
          <w:rFonts w:ascii="Times New Roman" w:hAnsi="Times New Roman" w:cs="Times New Roman"/>
          <w:sz w:val="32"/>
          <w:szCs w:val="32"/>
        </w:rPr>
      </w:pPr>
    </w:p>
    <w:p w:rsidR="00755B77" w:rsidRDefault="00FF4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These two principles cannot coexist.  </w:t>
      </w:r>
    </w:p>
    <w:p w:rsidR="00FF4B02" w:rsidRDefault="00FE5D8C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Therefore,</w:t>
      </w:r>
      <w:r w:rsidR="00FF4B02">
        <w:rPr>
          <w:rFonts w:ascii="Times New Roman" w:hAnsi="Times New Roman" w:cs="Times New Roman"/>
          <w:sz w:val="32"/>
          <w:szCs w:val="32"/>
        </w:rPr>
        <w:t xml:space="preserve"> wars are fought and violence erupts when they clash.</w:t>
      </w:r>
    </w:p>
    <w:p w:rsidR="00FF4B02" w:rsidRDefault="00FF4B02">
      <w:pPr>
        <w:rPr>
          <w:rFonts w:ascii="Times New Roman" w:hAnsi="Times New Roman" w:cs="Times New Roman"/>
          <w:sz w:val="32"/>
          <w:szCs w:val="32"/>
        </w:rPr>
      </w:pPr>
    </w:p>
    <w:p w:rsidR="00755B77" w:rsidRDefault="00FF4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one group claims superiority over another, </w:t>
      </w:r>
    </w:p>
    <w:p w:rsidR="00FF4B02" w:rsidRDefault="00FF4B02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rebel against God who created us all and they must be resisted. </w:t>
      </w:r>
    </w:p>
    <w:p w:rsidR="001263BC" w:rsidRDefault="001263BC">
      <w:pPr>
        <w:rPr>
          <w:rFonts w:ascii="Times New Roman" w:hAnsi="Times New Roman" w:cs="Times New Roman"/>
          <w:sz w:val="32"/>
          <w:szCs w:val="32"/>
        </w:rPr>
      </w:pPr>
    </w:p>
    <w:p w:rsidR="001263BC" w:rsidRPr="00755B77" w:rsidRDefault="001263BC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White nationalism is sin against God’s good creation. </w:t>
      </w:r>
    </w:p>
    <w:p w:rsidR="00755B77" w:rsidRDefault="0012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those who know the love and grace of God in Jesus Christ, </w:t>
      </w:r>
    </w:p>
    <w:p w:rsidR="001263BC" w:rsidRDefault="001263BC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must at every opportunity speak for the equality of human beings and </w:t>
      </w:r>
      <w:r w:rsidRPr="00755B77">
        <w:rPr>
          <w:rFonts w:ascii="Times New Roman" w:hAnsi="Times New Roman" w:cs="Times New Roman"/>
          <w:b/>
          <w:sz w:val="32"/>
          <w:szCs w:val="32"/>
        </w:rPr>
        <w:t>the love of God for all people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263BC" w:rsidRDefault="001263BC">
      <w:pPr>
        <w:rPr>
          <w:rFonts w:ascii="Times New Roman" w:hAnsi="Times New Roman" w:cs="Times New Roman"/>
          <w:sz w:val="32"/>
          <w:szCs w:val="32"/>
        </w:rPr>
      </w:pPr>
    </w:p>
    <w:p w:rsidR="001263BC" w:rsidRDefault="00755B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the clash of </w:t>
      </w:r>
      <w:r w:rsidR="001263BC">
        <w:rPr>
          <w:rFonts w:ascii="Times New Roman" w:hAnsi="Times New Roman" w:cs="Times New Roman"/>
          <w:sz w:val="32"/>
          <w:szCs w:val="32"/>
        </w:rPr>
        <w:t xml:space="preserve">two </w:t>
      </w:r>
      <w:r>
        <w:rPr>
          <w:rFonts w:ascii="Times New Roman" w:hAnsi="Times New Roman" w:cs="Times New Roman"/>
          <w:sz w:val="32"/>
          <w:szCs w:val="32"/>
        </w:rPr>
        <w:t xml:space="preserve">such </w:t>
      </w:r>
      <w:r w:rsidR="001263BC">
        <w:rPr>
          <w:rFonts w:ascii="Times New Roman" w:hAnsi="Times New Roman" w:cs="Times New Roman"/>
          <w:sz w:val="32"/>
          <w:szCs w:val="32"/>
        </w:rPr>
        <w:t xml:space="preserve">principles that forms the plot of the </w:t>
      </w:r>
      <w:r>
        <w:rPr>
          <w:rFonts w:ascii="Times New Roman" w:hAnsi="Times New Roman" w:cs="Times New Roman"/>
          <w:sz w:val="32"/>
          <w:szCs w:val="32"/>
        </w:rPr>
        <w:t xml:space="preserve">Joseph </w:t>
      </w:r>
      <w:r w:rsidR="001263BC">
        <w:rPr>
          <w:rFonts w:ascii="Times New Roman" w:hAnsi="Times New Roman" w:cs="Times New Roman"/>
          <w:sz w:val="32"/>
          <w:szCs w:val="32"/>
        </w:rPr>
        <w:t xml:space="preserve">story in Genesis. </w:t>
      </w:r>
    </w:p>
    <w:p w:rsidR="001263BC" w:rsidRDefault="001263BC">
      <w:pPr>
        <w:rPr>
          <w:rFonts w:ascii="Times New Roman" w:hAnsi="Times New Roman" w:cs="Times New Roman"/>
          <w:sz w:val="32"/>
          <w:szCs w:val="32"/>
        </w:rPr>
      </w:pPr>
    </w:p>
    <w:p w:rsidR="001263BC" w:rsidRDefault="0012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He’d had some dreams about his brothers bowing down before him, a great man – and they didn’t like it. </w:t>
      </w:r>
    </w:p>
    <w:p w:rsidR="00755B77" w:rsidRDefault="0012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They didn’t like to think of themselves as less powerful than </w:t>
      </w:r>
      <w:r w:rsidR="00387305">
        <w:rPr>
          <w:rFonts w:ascii="Times New Roman" w:hAnsi="Times New Roman" w:cs="Times New Roman"/>
          <w:sz w:val="32"/>
          <w:szCs w:val="32"/>
        </w:rPr>
        <w:t>Joseph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263BC" w:rsidRDefault="001263BC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less significant, less </w:t>
      </w:r>
      <w:r w:rsidR="00887AF0">
        <w:rPr>
          <w:rFonts w:ascii="Times New Roman" w:hAnsi="Times New Roman" w:cs="Times New Roman"/>
          <w:sz w:val="32"/>
          <w:szCs w:val="32"/>
        </w:rPr>
        <w:t>worthy of love.</w:t>
      </w:r>
    </w:p>
    <w:p w:rsidR="00887AF0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So,</w:t>
      </w:r>
      <w:r w:rsidR="00887AF0">
        <w:rPr>
          <w:rFonts w:ascii="Times New Roman" w:hAnsi="Times New Roman" w:cs="Times New Roman"/>
          <w:sz w:val="32"/>
          <w:szCs w:val="32"/>
        </w:rPr>
        <w:t xml:space="preserve"> when they saw </w:t>
      </w:r>
      <w:r w:rsidR="00755B77">
        <w:rPr>
          <w:rFonts w:ascii="Times New Roman" w:hAnsi="Times New Roman" w:cs="Times New Roman"/>
          <w:sz w:val="32"/>
          <w:szCs w:val="32"/>
        </w:rPr>
        <w:t xml:space="preserve">their father </w:t>
      </w:r>
      <w:r w:rsidR="00887AF0">
        <w:rPr>
          <w:rFonts w:ascii="Times New Roman" w:hAnsi="Times New Roman" w:cs="Times New Roman"/>
          <w:sz w:val="32"/>
          <w:szCs w:val="32"/>
        </w:rPr>
        <w:t xml:space="preserve">Jacob </w:t>
      </w:r>
      <w:r w:rsidR="00387305">
        <w:rPr>
          <w:rFonts w:ascii="Times New Roman" w:hAnsi="Times New Roman" w:cs="Times New Roman"/>
          <w:sz w:val="32"/>
          <w:szCs w:val="32"/>
        </w:rPr>
        <w:t>showing favoritism toward Joseph, they rebelled and became violent against Joseph.</w:t>
      </w:r>
    </w:p>
    <w:p w:rsidR="00387305" w:rsidRDefault="00387305">
      <w:pPr>
        <w:rPr>
          <w:rFonts w:ascii="Times New Roman" w:hAnsi="Times New Roman" w:cs="Times New Roman"/>
          <w:sz w:val="32"/>
          <w:szCs w:val="32"/>
        </w:rPr>
      </w:pPr>
    </w:p>
    <w:p w:rsidR="00387305" w:rsidRDefault="00387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we just get rid of him, they believed, </w:t>
      </w:r>
      <w:r w:rsidR="00636CE9">
        <w:rPr>
          <w:rFonts w:ascii="Times New Roman" w:hAnsi="Times New Roman" w:cs="Times New Roman"/>
          <w:sz w:val="32"/>
          <w:szCs w:val="32"/>
        </w:rPr>
        <w:t xml:space="preserve">life would be perfect. </w:t>
      </w:r>
    </w:p>
    <w:p w:rsidR="00636CE9" w:rsidRDefault="00636CE9">
      <w:pPr>
        <w:rPr>
          <w:rFonts w:ascii="Times New Roman" w:hAnsi="Times New Roman" w:cs="Times New Roman"/>
          <w:sz w:val="32"/>
          <w:szCs w:val="32"/>
        </w:rPr>
      </w:pPr>
    </w:p>
    <w:p w:rsidR="00636CE9" w:rsidRPr="00755B77" w:rsidRDefault="00636CE9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What they didn’t realize, is that God likes to turn the tables on our human perceptions. </w:t>
      </w:r>
    </w:p>
    <w:p w:rsidR="00636CE9" w:rsidRPr="00755B77" w:rsidRDefault="00636CE9" w:rsidP="00755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>God likes to knock down a peg those who think they are better than others.</w:t>
      </w:r>
    </w:p>
    <w:p w:rsidR="00636CE9" w:rsidRPr="00755B77" w:rsidRDefault="00636CE9" w:rsidP="00755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 xml:space="preserve">God likes to bring special attention to those who are trampled underfoot. </w:t>
      </w:r>
    </w:p>
    <w:p w:rsidR="00636CE9" w:rsidRPr="00755B77" w:rsidRDefault="00636CE9" w:rsidP="00755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 xml:space="preserve">God likes to make vulnerable those who are smugly secure and prosperous </w:t>
      </w:r>
    </w:p>
    <w:p w:rsidR="00636CE9" w:rsidRPr="00755B77" w:rsidRDefault="00636CE9" w:rsidP="00755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>And bring the poor into a place of safety.</w:t>
      </w:r>
    </w:p>
    <w:p w:rsidR="00636CE9" w:rsidRPr="00755B77" w:rsidRDefault="00636CE9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>Joseph’s brothers did not know that G</w:t>
      </w:r>
      <w:r w:rsidR="00755B77" w:rsidRPr="00755B77">
        <w:rPr>
          <w:rFonts w:ascii="Times New Roman" w:hAnsi="Times New Roman" w:cs="Times New Roman"/>
          <w:b/>
          <w:sz w:val="32"/>
          <w:szCs w:val="32"/>
        </w:rPr>
        <w:t>od would even things out again;</w:t>
      </w:r>
    </w:p>
    <w:p w:rsidR="00755B77" w:rsidRDefault="00636CE9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That God would put them in the position of being unworthy of food and life </w:t>
      </w:r>
    </w:p>
    <w:p w:rsidR="00636CE9" w:rsidRDefault="00636CE9" w:rsidP="00755B7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having to beg from the very brother they had wanted to be rid of.</w:t>
      </w:r>
    </w:p>
    <w:p w:rsidR="00636CE9" w:rsidRDefault="00636CE9">
      <w:pPr>
        <w:rPr>
          <w:rFonts w:ascii="Times New Roman" w:hAnsi="Times New Roman" w:cs="Times New Roman"/>
          <w:sz w:val="32"/>
          <w:szCs w:val="32"/>
        </w:rPr>
      </w:pPr>
    </w:p>
    <w:p w:rsidR="00636CE9" w:rsidRPr="00755B77" w:rsidRDefault="00894736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And then, it is Joseph’s chance for revenge. 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He had the power to make his family starve. 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He had the power to withhold the precious grain that would sustain their lives. 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He had every reason to make his brothers pay for what they had done to him.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</w:p>
    <w:p w:rsidR="00483A65" w:rsidRPr="00755B77" w:rsidRDefault="00483A65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But Joseph </w:t>
      </w:r>
      <w:r w:rsidR="00755B77">
        <w:rPr>
          <w:rFonts w:ascii="Times New Roman" w:hAnsi="Times New Roman" w:cs="Times New Roman"/>
          <w:b/>
          <w:sz w:val="32"/>
          <w:szCs w:val="32"/>
        </w:rPr>
        <w:t xml:space="preserve">served the Lord God and </w:t>
      </w:r>
      <w:r w:rsidRPr="00755B77">
        <w:rPr>
          <w:rFonts w:ascii="Times New Roman" w:hAnsi="Times New Roman" w:cs="Times New Roman"/>
          <w:b/>
          <w:sz w:val="32"/>
          <w:szCs w:val="32"/>
        </w:rPr>
        <w:t>knew God’s loving plan.</w:t>
      </w:r>
    </w:p>
    <w:p w:rsidR="00755B77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So,</w:t>
      </w:r>
      <w:r w:rsidR="00483A65">
        <w:rPr>
          <w:rFonts w:ascii="Times New Roman" w:hAnsi="Times New Roman" w:cs="Times New Roman"/>
          <w:sz w:val="32"/>
          <w:szCs w:val="32"/>
        </w:rPr>
        <w:t xml:space="preserve"> he did not take revenge</w:t>
      </w:r>
    </w:p>
    <w:p w:rsidR="00755B77" w:rsidRDefault="00483A65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Joseph did not do violence against his brothers </w:t>
      </w:r>
    </w:p>
    <w:p w:rsidR="00755B77" w:rsidRPr="00755B77" w:rsidRDefault="00483A65" w:rsidP="00755B77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r w:rsidRPr="00755B77">
        <w:rPr>
          <w:rFonts w:ascii="Times New Roman" w:hAnsi="Times New Roman" w:cs="Times New Roman"/>
          <w:b/>
          <w:sz w:val="32"/>
          <w:szCs w:val="32"/>
        </w:rPr>
        <w:t xml:space="preserve">He did as God does for his wayward people </w:t>
      </w:r>
    </w:p>
    <w:p w:rsidR="00483A65" w:rsidRPr="00755B77" w:rsidRDefault="00483A65" w:rsidP="00755B77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>– he had mercy.</w:t>
      </w:r>
    </w:p>
    <w:p w:rsidR="00483A65" w:rsidRDefault="00915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387305" w:rsidRPr="00755B77" w:rsidRDefault="00483A65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You know, we make God </w:t>
      </w:r>
      <w:proofErr w:type="gramStart"/>
      <w:r w:rsidRPr="00755B77">
        <w:rPr>
          <w:rFonts w:ascii="Times New Roman" w:hAnsi="Times New Roman" w:cs="Times New Roman"/>
          <w:b/>
          <w:sz w:val="32"/>
          <w:szCs w:val="32"/>
        </w:rPr>
        <w:t>really angry</w:t>
      </w:r>
      <w:proofErr w:type="gramEnd"/>
      <w:r w:rsidRPr="00755B77">
        <w:rPr>
          <w:rFonts w:ascii="Times New Roman" w:hAnsi="Times New Roman" w:cs="Times New Roman"/>
          <w:b/>
          <w:sz w:val="32"/>
          <w:szCs w:val="32"/>
        </w:rPr>
        <w:t xml:space="preserve"> when we sin. 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God is angry with his people about Charlottesville, and Australia, an</w:t>
      </w:r>
      <w:r w:rsidR="00755B77">
        <w:rPr>
          <w:rFonts w:ascii="Times New Roman" w:hAnsi="Times New Roman" w:cs="Times New Roman"/>
          <w:sz w:val="32"/>
          <w:szCs w:val="32"/>
        </w:rPr>
        <w:t>d Barcelona;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B77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And about our own little judgments about other people, </w:t>
      </w:r>
    </w:p>
    <w:p w:rsidR="00755B77" w:rsidRDefault="00483A65" w:rsidP="00755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 xml:space="preserve">whether they deserve food and clothing, </w:t>
      </w:r>
    </w:p>
    <w:p w:rsidR="00755B77" w:rsidRDefault="00483A65" w:rsidP="00755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>encouragement and support</w:t>
      </w:r>
      <w:r w:rsidR="00755B77" w:rsidRPr="00755B7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83A65" w:rsidRPr="00755B77" w:rsidRDefault="00755B77" w:rsidP="00755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55B77">
        <w:rPr>
          <w:rFonts w:ascii="Times New Roman" w:hAnsi="Times New Roman" w:cs="Times New Roman"/>
          <w:sz w:val="32"/>
          <w:szCs w:val="32"/>
        </w:rPr>
        <w:t>or whether we are better than they</w:t>
      </w:r>
      <w:r w:rsidR="00483A65" w:rsidRPr="00755B77">
        <w:rPr>
          <w:rFonts w:ascii="Times New Roman" w:hAnsi="Times New Roman" w:cs="Times New Roman"/>
          <w:sz w:val="32"/>
          <w:szCs w:val="32"/>
        </w:rPr>
        <w:t>.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may not understand why people with cigarettes, jewelry, and cellphones are standing in soup lines and claiming welfare.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we are not better than they </w:t>
      </w:r>
      <w:r w:rsidR="003770CE">
        <w:rPr>
          <w:rFonts w:ascii="Times New Roman" w:hAnsi="Times New Roman" w:cs="Times New Roman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because we can afford to buy our food, and cigarettes, and cellphones and jew</w:t>
      </w:r>
      <w:r w:rsidR="003770CE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lry</w:t>
      </w:r>
      <w:r w:rsidR="00915A4E">
        <w:rPr>
          <w:rFonts w:ascii="Times New Roman" w:hAnsi="Times New Roman" w:cs="Times New Roman"/>
          <w:sz w:val="32"/>
          <w:szCs w:val="32"/>
        </w:rPr>
        <w:t xml:space="preserve"> and don’t have to stand in lines for food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</w:p>
    <w:p w:rsidR="00415579" w:rsidRDefault="003770CE">
      <w:pPr>
        <w:rPr>
          <w:rFonts w:ascii="Times New Roman" w:hAnsi="Times New Roman" w:cs="Times New Roman"/>
          <w:b/>
          <w:sz w:val="32"/>
          <w:szCs w:val="32"/>
        </w:rPr>
      </w:pPr>
      <w:r w:rsidRPr="003770CE">
        <w:rPr>
          <w:rFonts w:ascii="Times New Roman" w:hAnsi="Times New Roman" w:cs="Times New Roman"/>
          <w:b/>
          <w:sz w:val="32"/>
          <w:szCs w:val="32"/>
        </w:rPr>
        <w:t>No – Jesus has died for the sins of a</w:t>
      </w:r>
      <w:r>
        <w:rPr>
          <w:rFonts w:ascii="Times New Roman" w:hAnsi="Times New Roman" w:cs="Times New Roman"/>
          <w:b/>
          <w:sz w:val="32"/>
          <w:szCs w:val="32"/>
        </w:rPr>
        <w:t>ll and rose to give life to all without exception.</w:t>
      </w:r>
      <w:r w:rsidR="0041557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770CE" w:rsidRDefault="00415579" w:rsidP="00415579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Every person is valuable and cherished.</w:t>
      </w:r>
    </w:p>
    <w:p w:rsidR="003770CE" w:rsidRDefault="004155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Every person is worthy of God’s love.</w:t>
      </w:r>
    </w:p>
    <w:p w:rsidR="00415579" w:rsidRDefault="00415579">
      <w:pPr>
        <w:rPr>
          <w:rFonts w:ascii="Times New Roman" w:hAnsi="Times New Roman" w:cs="Times New Roman"/>
          <w:b/>
          <w:sz w:val="32"/>
          <w:szCs w:val="32"/>
        </w:rPr>
      </w:pPr>
    </w:p>
    <w:p w:rsidR="003770CE" w:rsidRDefault="003770CE">
      <w:pPr>
        <w:rPr>
          <w:rFonts w:ascii="Times New Roman" w:hAnsi="Times New Roman" w:cs="Times New Roman"/>
          <w:sz w:val="32"/>
          <w:szCs w:val="32"/>
        </w:rPr>
      </w:pPr>
      <w:r w:rsidRPr="003770CE">
        <w:rPr>
          <w:rFonts w:ascii="Times New Roman" w:hAnsi="Times New Roman" w:cs="Times New Roman"/>
          <w:sz w:val="32"/>
          <w:szCs w:val="32"/>
        </w:rPr>
        <w:t xml:space="preserve"> </w:t>
      </w:r>
      <w:r w:rsidR="00915A4E">
        <w:rPr>
          <w:rFonts w:ascii="Times New Roman" w:hAnsi="Times New Roman" w:cs="Times New Roman"/>
          <w:sz w:val="32"/>
          <w:szCs w:val="32"/>
        </w:rPr>
        <w:t xml:space="preserve">Joseph is an image of Jesus.  Joseph shows the mercy of God toward sinners. </w:t>
      </w:r>
    </w:p>
    <w:p w:rsidR="00755B77" w:rsidRDefault="00915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755B77">
        <w:rPr>
          <w:rFonts w:ascii="Times New Roman" w:hAnsi="Times New Roman" w:cs="Times New Roman"/>
          <w:b/>
          <w:sz w:val="32"/>
          <w:szCs w:val="32"/>
        </w:rPr>
        <w:t>Because of his mercy, Joseph and his brothers are reconciled –</w:t>
      </w:r>
      <w:r>
        <w:rPr>
          <w:rFonts w:ascii="Times New Roman" w:hAnsi="Times New Roman" w:cs="Times New Roman"/>
          <w:sz w:val="32"/>
          <w:szCs w:val="32"/>
        </w:rPr>
        <w:t xml:space="preserve"> they looked in each other’s eyes and saw equals, </w:t>
      </w:r>
    </w:p>
    <w:p w:rsidR="00915A4E" w:rsidRPr="003770CE" w:rsidRDefault="00915A4E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worthy, valued and cherished. </w:t>
      </w:r>
    </w:p>
    <w:p w:rsidR="003770CE" w:rsidRDefault="003770CE">
      <w:pPr>
        <w:rPr>
          <w:rFonts w:ascii="Times New Roman" w:hAnsi="Times New Roman" w:cs="Times New Roman"/>
          <w:sz w:val="32"/>
          <w:szCs w:val="32"/>
        </w:rPr>
      </w:pPr>
    </w:p>
    <w:p w:rsidR="003770CE" w:rsidRDefault="00915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Joseph wept and they all embraced one another. </w:t>
      </w:r>
    </w:p>
    <w:p w:rsidR="00755B77" w:rsidRDefault="00915A4E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This is the power of forgiveness.  </w:t>
      </w:r>
    </w:p>
    <w:p w:rsidR="00915A4E" w:rsidRPr="00755B77" w:rsidRDefault="00915A4E" w:rsidP="00755B77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>The strength of mercy.</w:t>
      </w:r>
    </w:p>
    <w:p w:rsidR="00915A4E" w:rsidRDefault="00915A4E">
      <w:pPr>
        <w:rPr>
          <w:rFonts w:ascii="Times New Roman" w:hAnsi="Times New Roman" w:cs="Times New Roman"/>
          <w:sz w:val="32"/>
          <w:szCs w:val="32"/>
        </w:rPr>
      </w:pPr>
    </w:p>
    <w:p w:rsidR="00755B77" w:rsidRDefault="00915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is what God does for us each time we confess our sins to God; </w:t>
      </w:r>
    </w:p>
    <w:p w:rsidR="00755B77" w:rsidRDefault="00915A4E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each time we receive the body and blood of Jesus </w:t>
      </w:r>
    </w:p>
    <w:p w:rsidR="00915A4E" w:rsidRDefault="00915A4E" w:rsidP="00755B77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sustain our life. </w:t>
      </w:r>
    </w:p>
    <w:p w:rsidR="00915A4E" w:rsidRDefault="00915A4E">
      <w:pPr>
        <w:rPr>
          <w:rFonts w:ascii="Times New Roman" w:hAnsi="Times New Roman" w:cs="Times New Roman"/>
          <w:sz w:val="32"/>
          <w:szCs w:val="32"/>
        </w:rPr>
      </w:pPr>
    </w:p>
    <w:p w:rsidR="00915A4E" w:rsidRDefault="00915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 weeps with joy at our return to him and embraces us in deep love.</w:t>
      </w:r>
    </w:p>
    <w:p w:rsidR="00915A4E" w:rsidRDefault="00915A4E">
      <w:pPr>
        <w:rPr>
          <w:rFonts w:ascii="Times New Roman" w:hAnsi="Times New Roman" w:cs="Times New Roman"/>
          <w:sz w:val="32"/>
          <w:szCs w:val="32"/>
        </w:rPr>
      </w:pPr>
    </w:p>
    <w:p w:rsidR="00915A4E" w:rsidRDefault="00415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there is even more to God’s mercy, as </w:t>
      </w:r>
      <w:r w:rsidR="00FE5D8C">
        <w:rPr>
          <w:rFonts w:ascii="Times New Roman" w:hAnsi="Times New Roman" w:cs="Times New Roman"/>
          <w:sz w:val="32"/>
          <w:szCs w:val="32"/>
        </w:rPr>
        <w:t>Joseph</w:t>
      </w:r>
      <w:r>
        <w:rPr>
          <w:rFonts w:ascii="Times New Roman" w:hAnsi="Times New Roman" w:cs="Times New Roman"/>
          <w:sz w:val="32"/>
          <w:szCs w:val="32"/>
        </w:rPr>
        <w:t xml:space="preserve"> shows us.</w:t>
      </w:r>
    </w:p>
    <w:p w:rsidR="00415579" w:rsidRDefault="00415579">
      <w:pPr>
        <w:rPr>
          <w:rFonts w:ascii="Times New Roman" w:hAnsi="Times New Roman" w:cs="Times New Roman"/>
          <w:sz w:val="32"/>
          <w:szCs w:val="32"/>
        </w:rPr>
      </w:pPr>
    </w:p>
    <w:p w:rsidR="00415579" w:rsidRDefault="00415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Joseph did not just send his family back to Canaan with their grain, for the remaining 5 years of the famine. </w:t>
      </w:r>
    </w:p>
    <w:p w:rsidR="00755B77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Joseph</w:t>
      </w:r>
      <w:r w:rsidR="00415579">
        <w:rPr>
          <w:rFonts w:ascii="Times New Roman" w:hAnsi="Times New Roman" w:cs="Times New Roman"/>
          <w:sz w:val="32"/>
          <w:szCs w:val="32"/>
        </w:rPr>
        <w:t xml:space="preserve"> secured a home for them in Egypt. </w:t>
      </w:r>
    </w:p>
    <w:p w:rsidR="00415579" w:rsidRDefault="00415579" w:rsidP="00755B7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Goshen – a fertile land where they could continue to live as farmers.</w:t>
      </w:r>
    </w:p>
    <w:p w:rsidR="00415579" w:rsidRPr="00755B77" w:rsidRDefault="00415579">
      <w:pPr>
        <w:rPr>
          <w:rFonts w:ascii="Times New Roman" w:hAnsi="Times New Roman" w:cs="Times New Roman"/>
          <w:i/>
          <w:sz w:val="32"/>
          <w:szCs w:val="32"/>
        </w:rPr>
      </w:pPr>
      <w:r w:rsidRPr="00755B77">
        <w:rPr>
          <w:rFonts w:ascii="Times New Roman" w:hAnsi="Times New Roman" w:cs="Times New Roman"/>
          <w:i/>
          <w:sz w:val="32"/>
          <w:szCs w:val="32"/>
        </w:rPr>
        <w:t>“Bring everything you have with you, he said, so that you and your household, and your flocks and herds will not come to poverty.</w:t>
      </w:r>
    </w:p>
    <w:p w:rsidR="00415579" w:rsidRDefault="00415579">
      <w:pPr>
        <w:rPr>
          <w:rFonts w:ascii="Times New Roman" w:hAnsi="Times New Roman" w:cs="Times New Roman"/>
          <w:sz w:val="32"/>
          <w:szCs w:val="32"/>
        </w:rPr>
      </w:pPr>
    </w:p>
    <w:p w:rsidR="00415579" w:rsidRPr="00755B77" w:rsidRDefault="00415579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Joseph gave his people a home just as Jesus prepares a place for us in the heavenly realm of God the Father. </w:t>
      </w:r>
    </w:p>
    <w:p w:rsidR="00415579" w:rsidRDefault="00415579">
      <w:pPr>
        <w:rPr>
          <w:rFonts w:ascii="Times New Roman" w:hAnsi="Times New Roman" w:cs="Times New Roman"/>
          <w:sz w:val="32"/>
          <w:szCs w:val="32"/>
        </w:rPr>
      </w:pPr>
    </w:p>
    <w:p w:rsidR="00415579" w:rsidRDefault="00D012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God’s forgiveness and mercy change our circumstances now, but also change our destiny.</w:t>
      </w:r>
    </w:p>
    <w:p w:rsidR="00D01221" w:rsidRPr="00755B77" w:rsidRDefault="00D012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55B77">
        <w:rPr>
          <w:rFonts w:ascii="Times New Roman" w:hAnsi="Times New Roman" w:cs="Times New Roman"/>
          <w:b/>
          <w:sz w:val="32"/>
          <w:szCs w:val="32"/>
        </w:rPr>
        <w:t>When we live in forgiveness and grace, our destiny is where Jesus takes us.</w:t>
      </w:r>
    </w:p>
    <w:p w:rsidR="00D01221" w:rsidRDefault="00D01221">
      <w:pPr>
        <w:rPr>
          <w:rFonts w:ascii="Times New Roman" w:hAnsi="Times New Roman" w:cs="Times New Roman"/>
          <w:sz w:val="32"/>
          <w:szCs w:val="32"/>
        </w:rPr>
      </w:pPr>
    </w:p>
    <w:p w:rsidR="00D01221" w:rsidRDefault="00D012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we rebel against God and seek only our own ways,</w:t>
      </w:r>
    </w:p>
    <w:p w:rsidR="00D01221" w:rsidRDefault="00D012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When we do violence to others with words or weapons,</w:t>
      </w:r>
    </w:p>
    <w:p w:rsidR="00D01221" w:rsidRDefault="00D012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When we pretend to clash about statues and flags when really it is about who is a human being worthy of our respect and love, </w:t>
      </w:r>
    </w:p>
    <w:p w:rsidR="00D01221" w:rsidRDefault="00D01221">
      <w:pPr>
        <w:rPr>
          <w:rFonts w:ascii="Times New Roman" w:hAnsi="Times New Roman" w:cs="Times New Roman"/>
          <w:sz w:val="32"/>
          <w:szCs w:val="32"/>
        </w:rPr>
      </w:pPr>
    </w:p>
    <w:p w:rsidR="00D01221" w:rsidRDefault="00D012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Then our destiny is with the master we serve – Satan. </w:t>
      </w:r>
    </w:p>
    <w:p w:rsidR="005E3732" w:rsidRDefault="005E3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we will each be judged according to our hearts. </w:t>
      </w:r>
    </w:p>
    <w:p w:rsidR="005E3732" w:rsidRDefault="005E3732">
      <w:pPr>
        <w:rPr>
          <w:rFonts w:ascii="Times New Roman" w:hAnsi="Times New Roman" w:cs="Times New Roman"/>
          <w:sz w:val="32"/>
          <w:szCs w:val="32"/>
        </w:rPr>
      </w:pPr>
    </w:p>
    <w:p w:rsidR="005E3732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So,</w:t>
      </w:r>
      <w:r w:rsidR="005E3732">
        <w:rPr>
          <w:rFonts w:ascii="Times New Roman" w:hAnsi="Times New Roman" w:cs="Times New Roman"/>
          <w:sz w:val="32"/>
          <w:szCs w:val="32"/>
        </w:rPr>
        <w:t xml:space="preserve"> let us examine our h</w:t>
      </w:r>
      <w:r>
        <w:rPr>
          <w:rFonts w:ascii="Times New Roman" w:hAnsi="Times New Roman" w:cs="Times New Roman"/>
          <w:sz w:val="32"/>
          <w:szCs w:val="32"/>
        </w:rPr>
        <w:t>earts to see whether there lurk notions of super</w:t>
      </w:r>
      <w:r w:rsidR="00755B77">
        <w:rPr>
          <w:rFonts w:ascii="Times New Roman" w:hAnsi="Times New Roman" w:cs="Times New Roman"/>
          <w:sz w:val="32"/>
          <w:szCs w:val="32"/>
        </w:rPr>
        <w:t>iority and merciless tendencies,</w:t>
      </w:r>
    </w:p>
    <w:p w:rsidR="00FE5D8C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Desire for violence or hatred of others. </w:t>
      </w:r>
    </w:p>
    <w:p w:rsidR="00FE5D8C" w:rsidRDefault="00FE5D8C">
      <w:pPr>
        <w:rPr>
          <w:rFonts w:ascii="Times New Roman" w:hAnsi="Times New Roman" w:cs="Times New Roman"/>
          <w:sz w:val="32"/>
          <w:szCs w:val="32"/>
        </w:rPr>
      </w:pPr>
    </w:p>
    <w:p w:rsidR="00755B77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finding those dark corners, </w:t>
      </w:r>
    </w:p>
    <w:p w:rsidR="00FE5D8C" w:rsidRPr="00755B77" w:rsidRDefault="00FE5D8C" w:rsidP="00755B77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let us nail them to Jesus’ open arms on the cross. </w:t>
      </w:r>
    </w:p>
    <w:p w:rsidR="00FE5D8C" w:rsidRPr="00755B77" w:rsidRDefault="00FE5D8C">
      <w:pPr>
        <w:rPr>
          <w:rFonts w:ascii="Times New Roman" w:hAnsi="Times New Roman" w:cs="Times New Roman"/>
          <w:b/>
          <w:sz w:val="32"/>
          <w:szCs w:val="32"/>
        </w:rPr>
      </w:pPr>
      <w:r w:rsidRPr="00755B77">
        <w:rPr>
          <w:rFonts w:ascii="Times New Roman" w:hAnsi="Times New Roman" w:cs="Times New Roman"/>
          <w:b/>
          <w:sz w:val="32"/>
          <w:szCs w:val="32"/>
        </w:rPr>
        <w:t xml:space="preserve">Let us see them die with him. </w:t>
      </w:r>
    </w:p>
    <w:p w:rsidR="007427B9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then</w:t>
      </w:r>
      <w:r w:rsidR="007427B9">
        <w:rPr>
          <w:rFonts w:ascii="Times New Roman" w:hAnsi="Times New Roman" w:cs="Times New Roman"/>
          <w:sz w:val="32"/>
          <w:szCs w:val="32"/>
        </w:rPr>
        <w:t>, vulnerable, with hearts wide open,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7B9" w:rsidRDefault="00FE5D8C" w:rsidP="007427B9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let us receive our dear Lord’s tears of joy at our repentance </w:t>
      </w:r>
    </w:p>
    <w:p w:rsidR="007427B9" w:rsidRDefault="00FE5D8C" w:rsidP="007427B9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his arms wide open in embrace</w:t>
      </w:r>
      <w:r w:rsidR="007427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D8C" w:rsidRDefault="007427B9" w:rsidP="007427B9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he gives us himself in bread and wine</w:t>
      </w:r>
      <w:r w:rsidR="00FE5D8C">
        <w:rPr>
          <w:rFonts w:ascii="Times New Roman" w:hAnsi="Times New Roman" w:cs="Times New Roman"/>
          <w:sz w:val="32"/>
          <w:szCs w:val="32"/>
        </w:rPr>
        <w:t>.</w:t>
      </w:r>
    </w:p>
    <w:p w:rsidR="007427B9" w:rsidRDefault="007427B9" w:rsidP="007427B9">
      <w:pPr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FE5D8C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we were lost, but now are found; were blind, but now we see – </w:t>
      </w:r>
    </w:p>
    <w:p w:rsidR="00FE5D8C" w:rsidRPr="007427B9" w:rsidRDefault="007427B9">
      <w:pPr>
        <w:rPr>
          <w:rFonts w:ascii="Times New Roman" w:hAnsi="Times New Roman" w:cs="Times New Roman"/>
          <w:b/>
          <w:sz w:val="32"/>
          <w:szCs w:val="32"/>
        </w:rPr>
      </w:pPr>
      <w:r w:rsidRPr="007427B9">
        <w:rPr>
          <w:rFonts w:ascii="Times New Roman" w:hAnsi="Times New Roman" w:cs="Times New Roman"/>
          <w:b/>
          <w:sz w:val="32"/>
          <w:szCs w:val="32"/>
        </w:rPr>
        <w:t>Now, we</w:t>
      </w:r>
      <w:r w:rsidR="00FE5D8C" w:rsidRPr="007427B9">
        <w:rPr>
          <w:rFonts w:ascii="Times New Roman" w:hAnsi="Times New Roman" w:cs="Times New Roman"/>
          <w:b/>
          <w:sz w:val="32"/>
          <w:szCs w:val="32"/>
        </w:rPr>
        <w:t xml:space="preserve"> see Jesus in the eyes of each other person and are moved to mercy and love for them. </w:t>
      </w:r>
    </w:p>
    <w:p w:rsidR="00FE5D8C" w:rsidRDefault="00FE5D8C">
      <w:pPr>
        <w:rPr>
          <w:rFonts w:ascii="Times New Roman" w:hAnsi="Times New Roman" w:cs="Times New Roman"/>
          <w:sz w:val="32"/>
          <w:szCs w:val="32"/>
        </w:rPr>
      </w:pPr>
    </w:p>
    <w:p w:rsidR="00FE5D8C" w:rsidRDefault="00FE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the Name of the </w:t>
      </w:r>
      <w:r w:rsidR="00A720AC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ather and of the Son and of the Holy Spirit. Amen</w:t>
      </w:r>
    </w:p>
    <w:p w:rsidR="00415579" w:rsidRDefault="00415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83A65" w:rsidRDefault="00483A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4B02" w:rsidRPr="00BA70F9" w:rsidRDefault="00FF4B02">
      <w:pPr>
        <w:rPr>
          <w:rFonts w:ascii="Times New Roman" w:hAnsi="Times New Roman" w:cs="Times New Roman"/>
          <w:sz w:val="32"/>
          <w:szCs w:val="32"/>
        </w:rPr>
      </w:pPr>
    </w:p>
    <w:p w:rsidR="00FF4B02" w:rsidRDefault="00FF4B02"/>
    <w:sectPr w:rsidR="00FF4B02" w:rsidSect="00755B77">
      <w:headerReference w:type="default" r:id="rId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F2" w:rsidRDefault="00B006F2" w:rsidP="004A3BCD">
      <w:pPr>
        <w:spacing w:after="0" w:line="240" w:lineRule="auto"/>
      </w:pPr>
      <w:r>
        <w:separator/>
      </w:r>
    </w:p>
  </w:endnote>
  <w:endnote w:type="continuationSeparator" w:id="0">
    <w:p w:rsidR="00B006F2" w:rsidRDefault="00B006F2" w:rsidP="004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F2" w:rsidRDefault="00B006F2" w:rsidP="004A3BCD">
      <w:pPr>
        <w:spacing w:after="0" w:line="240" w:lineRule="auto"/>
      </w:pPr>
      <w:r>
        <w:separator/>
      </w:r>
    </w:p>
  </w:footnote>
  <w:footnote w:type="continuationSeparator" w:id="0">
    <w:p w:rsidR="00B006F2" w:rsidRDefault="00B006F2" w:rsidP="004A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D" w:rsidRDefault="00BA70F9">
    <w:pPr>
      <w:pStyle w:val="Header"/>
      <w:rPr>
        <w:noProof/>
      </w:rPr>
    </w:pPr>
    <w:r>
      <w:t>Pentecost 11 A</w:t>
    </w:r>
  </w:p>
  <w:p w:rsidR="004A3BCD" w:rsidRDefault="00BA70F9">
    <w:pPr>
      <w:pStyle w:val="Header"/>
      <w:rPr>
        <w:noProof/>
      </w:rPr>
    </w:pPr>
    <w:r>
      <w:rPr>
        <w:noProof/>
      </w:rPr>
      <w:t>20 August 2017</w:t>
    </w:r>
  </w:p>
  <w:p w:rsidR="004A3BCD" w:rsidRDefault="004A3BCD">
    <w:pPr>
      <w:pStyle w:val="Header"/>
      <w:rPr>
        <w:noProof/>
      </w:rPr>
    </w:pPr>
    <w:r>
      <w:rPr>
        <w:noProof/>
      </w:rPr>
      <w:t>St. Peter York</w:t>
    </w:r>
  </w:p>
  <w:p w:rsidR="004A3BCD" w:rsidRDefault="00BA70F9">
    <w:pPr>
      <w:pStyle w:val="Header"/>
      <w:pBdr>
        <w:bottom w:val="single" w:sz="12" w:space="1" w:color="auto"/>
      </w:pBdr>
      <w:rPr>
        <w:noProof/>
      </w:rPr>
    </w:pPr>
    <w:r>
      <w:rPr>
        <w:noProof/>
      </w:rPr>
      <w:t xml:space="preserve">Genesis 25:1-15; </w:t>
    </w:r>
  </w:p>
  <w:p w:rsidR="004A3BCD" w:rsidRDefault="004A3BCD">
    <w:pPr>
      <w:pStyle w:val="Header"/>
    </w:pPr>
  </w:p>
  <w:p w:rsidR="004A3BCD" w:rsidRDefault="004A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4A"/>
    <w:multiLevelType w:val="hybridMultilevel"/>
    <w:tmpl w:val="E15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941"/>
    <w:multiLevelType w:val="hybridMultilevel"/>
    <w:tmpl w:val="AEC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21E8"/>
    <w:multiLevelType w:val="hybridMultilevel"/>
    <w:tmpl w:val="E7A06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F9"/>
    <w:rsid w:val="001263BC"/>
    <w:rsid w:val="003770CE"/>
    <w:rsid w:val="00387305"/>
    <w:rsid w:val="00415579"/>
    <w:rsid w:val="00483A65"/>
    <w:rsid w:val="004A3BCD"/>
    <w:rsid w:val="005E3732"/>
    <w:rsid w:val="00636CE9"/>
    <w:rsid w:val="007427B9"/>
    <w:rsid w:val="00755B77"/>
    <w:rsid w:val="008319B9"/>
    <w:rsid w:val="00887AF0"/>
    <w:rsid w:val="00894736"/>
    <w:rsid w:val="00915A4E"/>
    <w:rsid w:val="00A720AC"/>
    <w:rsid w:val="00A95083"/>
    <w:rsid w:val="00B006F2"/>
    <w:rsid w:val="00BA70F9"/>
    <w:rsid w:val="00D01221"/>
    <w:rsid w:val="00FE5D8C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670D"/>
  <w15:chartTrackingRefBased/>
  <w15:docId w15:val="{582E820B-A8E3-4352-BF9B-58CF9FE2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CD"/>
  </w:style>
  <w:style w:type="paragraph" w:styleId="Footer">
    <w:name w:val="footer"/>
    <w:basedOn w:val="Normal"/>
    <w:link w:val="FooterChar"/>
    <w:uiPriority w:val="99"/>
    <w:unhideWhenUsed/>
    <w:rsid w:val="004A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CD"/>
  </w:style>
  <w:style w:type="paragraph" w:styleId="ListParagraph">
    <w:name w:val="List Paragraph"/>
    <w:basedOn w:val="Normal"/>
    <w:uiPriority w:val="34"/>
    <w:qFormat/>
    <w:rsid w:val="00FE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cuments\Custom%20Office%20Templates\Serm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</Template>
  <TotalTime>137</TotalTime>
  <Pages>7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Pastor Schlegel</cp:lastModifiedBy>
  <cp:revision>6</cp:revision>
  <cp:lastPrinted>2017-08-19T16:31:00Z</cp:lastPrinted>
  <dcterms:created xsi:type="dcterms:W3CDTF">2017-08-19T14:17:00Z</dcterms:created>
  <dcterms:modified xsi:type="dcterms:W3CDTF">2017-08-19T16:34:00Z</dcterms:modified>
</cp:coreProperties>
</file>